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7121B71B"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3A6B4A">
              <w:rPr>
                <w:rFonts w:ascii="Times New Roman" w:hAnsi="Times New Roman"/>
                <w:b/>
                <w:sz w:val="24"/>
                <w:szCs w:val="24"/>
              </w:rPr>
              <w:t>3</w:t>
            </w:r>
            <w:r w:rsidR="00E441CF">
              <w:rPr>
                <w:rFonts w:ascii="Times New Roman" w:hAnsi="Times New Roman"/>
                <w:b/>
                <w:sz w:val="24"/>
                <w:szCs w:val="24"/>
              </w:rPr>
              <w:t>6</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7F806C72" w:rsidR="00685E37" w:rsidRPr="00DF6D3F" w:rsidRDefault="00E441CF"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08-14.06</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F2A3114" w:rsidR="002006FE" w:rsidRPr="00406B16" w:rsidRDefault="00310AA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09E3262" w:rsidR="002006FE" w:rsidRPr="00406B16" w:rsidRDefault="00237FC8"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FBEFEF8" w:rsidR="00F1617F" w:rsidRPr="00406B16" w:rsidRDefault="00555850" w:rsidP="00406B16">
            <w:pPr>
              <w:spacing w:after="0" w:line="360" w:lineRule="auto"/>
              <w:rPr>
                <w:rFonts w:ascii="Times New Roman" w:eastAsiaTheme="minorEastAsia" w:hAnsi="Times New Roman"/>
                <w:iCs/>
                <w:color w:val="000000" w:themeColor="text1"/>
                <w:sz w:val="24"/>
                <w:szCs w:val="24"/>
              </w:rPr>
            </w:pPr>
            <w:r w:rsidRPr="00555850">
              <w:rPr>
                <w:rFonts w:ascii="Times New Roman" w:eastAsiaTheme="minorEastAsia" w:hAnsi="Times New Roman"/>
                <w:b/>
                <w:bCs/>
                <w:iCs/>
                <w:color w:val="000000" w:themeColor="text1"/>
                <w:sz w:val="24"/>
                <w:szCs w:val="24"/>
              </w:rPr>
              <w:t>Bedensel hareketler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4E714F1" w14:textId="69C30794" w:rsidR="00555850" w:rsidRDefault="00237FC8"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555850" w:rsidRPr="00555850">
              <w:rPr>
                <w:rFonts w:ascii="Times New Roman" w:hAnsi="Times New Roman"/>
                <w:color w:val="000000"/>
                <w:sz w:val="24"/>
                <w:szCs w:val="24"/>
              </w:rPr>
              <w:t>.</w:t>
            </w:r>
            <w:r>
              <w:rPr>
                <w:rFonts w:ascii="Times New Roman" w:hAnsi="Times New Roman"/>
                <w:color w:val="000000"/>
                <w:sz w:val="24"/>
                <w:szCs w:val="24"/>
              </w:rPr>
              <w:t>8.</w:t>
            </w:r>
            <w:r w:rsidR="00555850" w:rsidRPr="00555850">
              <w:rPr>
                <w:rFonts w:ascii="Times New Roman" w:hAnsi="Times New Roman"/>
                <w:color w:val="000000"/>
                <w:sz w:val="24"/>
                <w:szCs w:val="24"/>
              </w:rPr>
              <w:t xml:space="preserve"> Müzik eserlerine bedensel hareketlerle eşlik edebilme</w:t>
            </w:r>
          </w:p>
          <w:p w14:paraId="3E5347D2" w14:textId="77777777" w:rsidR="00555850" w:rsidRPr="00555850" w:rsidRDefault="00555850" w:rsidP="00555850">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a) Ritmik yapıya/eserin anlamına uygun hareketler belirler.</w:t>
            </w:r>
          </w:p>
          <w:p w14:paraId="6FA0AD71" w14:textId="1BF71351" w:rsidR="00F1617F" w:rsidRPr="00406B16" w:rsidRDefault="00555850" w:rsidP="00555850">
            <w:pPr>
              <w:spacing w:after="0" w:line="360" w:lineRule="auto"/>
              <w:jc w:val="both"/>
              <w:rPr>
                <w:rFonts w:ascii="Times New Roman" w:hAnsi="Times New Roman"/>
                <w:sz w:val="24"/>
                <w:szCs w:val="24"/>
              </w:rPr>
            </w:pPr>
            <w:r w:rsidRPr="00555850">
              <w:rPr>
                <w:rFonts w:ascii="Times New Roman" w:hAnsi="Times New Roman"/>
                <w:color w:val="000000"/>
                <w:sz w:val="24"/>
                <w:szCs w:val="24"/>
              </w:rPr>
              <w:t>b) Ritmik yapıya/eserin anlamına uygun hareketler sergiler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64C4440" w:rsidR="008C3A36" w:rsidRPr="00406B16" w:rsidRDefault="00555850" w:rsidP="0075327F">
            <w:pPr>
              <w:spacing w:line="360" w:lineRule="auto"/>
              <w:jc w:val="both"/>
              <w:rPr>
                <w:rFonts w:ascii="Times New Roman" w:hAnsi="Times New Roman"/>
                <w:color w:val="000000"/>
                <w:sz w:val="24"/>
                <w:szCs w:val="24"/>
              </w:rPr>
            </w:pPr>
            <w:r w:rsidRPr="00555850">
              <w:rPr>
                <w:rFonts w:ascii="Times New Roman" w:hAnsi="Times New Roman"/>
                <w:color w:val="000000"/>
                <w:sz w:val="24"/>
                <w:szCs w:val="24"/>
              </w:rPr>
              <w:t>D3. Çalışkanlık,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3B86699A" w:rsidR="008C3A36" w:rsidRPr="00406B16" w:rsidRDefault="007456F7" w:rsidP="0055585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r w:rsidR="00555850">
              <w:rPr>
                <w:rFonts w:ascii="Times New Roman" w:hAnsi="Times New Roman"/>
                <w:color w:val="000000"/>
                <w:sz w:val="24"/>
                <w:szCs w:val="24"/>
              </w:rPr>
              <w:t xml:space="preserve">, KB2.13.Yapılandırma </w:t>
            </w:r>
            <w:r w:rsidR="00555850" w:rsidRPr="0055585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42359A70" w:rsidR="00B06186" w:rsidRPr="00406B16" w:rsidRDefault="00555850" w:rsidP="0055585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7456F7" w:rsidRPr="007456F7">
              <w:rPr>
                <w:rFonts w:ascii="Times New Roman" w:hAnsi="Times New Roman"/>
                <w:color w:val="000000"/>
                <w:sz w:val="24"/>
                <w:szCs w:val="24"/>
              </w:rPr>
              <w:t>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9E2FC77" w:rsidR="00984A92" w:rsidRPr="00406B16" w:rsidRDefault="008461C3" w:rsidP="00555850">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555850" w:rsidRPr="00555850">
              <w:rPr>
                <w:rFonts w:ascii="Times New Roman" w:hAnsi="Times New Roman"/>
                <w:sz w:val="24"/>
                <w:szCs w:val="24"/>
              </w:rPr>
              <w:t>müziksel dinleme becerisine sahip oldukları, müzik dinleme/söyleme kurallarını bildikleri, farklı türdeki eserleri dinledikler</w:t>
            </w:r>
            <w:r w:rsidR="00555850">
              <w:rPr>
                <w:rFonts w:ascii="Times New Roman" w:hAnsi="Times New Roman"/>
                <w:sz w:val="24"/>
                <w:szCs w:val="24"/>
              </w:rPr>
              <w:t>i, başlıca bedensel hareketleri bildikleri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5FEF1C1C"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555850" w:rsidRPr="00555850">
              <w:rPr>
                <w:rFonts w:ascii="Times New Roman" w:eastAsiaTheme="minorEastAsia" w:hAnsi="Times New Roman"/>
                <w:color w:val="000000" w:themeColor="text1"/>
                <w:sz w:val="24"/>
                <w:szCs w:val="24"/>
              </w:rPr>
              <w:t>bazı temel bedense</w:t>
            </w:r>
            <w:r w:rsidR="00555850">
              <w:rPr>
                <w:rFonts w:ascii="Times New Roman" w:eastAsiaTheme="minorEastAsia" w:hAnsi="Times New Roman"/>
                <w:color w:val="000000" w:themeColor="text1"/>
                <w:sz w:val="24"/>
                <w:szCs w:val="24"/>
              </w:rPr>
              <w:t>l hareketlere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23C3A791" w:rsidR="009A36B8" w:rsidRPr="00406B16" w:rsidRDefault="007456F7" w:rsidP="00555850">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555850">
              <w:rPr>
                <w:rFonts w:ascii="Times New Roman" w:hAnsi="Times New Roman"/>
                <w:sz w:val="24"/>
                <w:szCs w:val="24"/>
              </w:rPr>
              <w:t xml:space="preserve">bazı temel </w:t>
            </w:r>
            <w:r w:rsidR="00555850" w:rsidRPr="00555850">
              <w:rPr>
                <w:rFonts w:ascii="Times New Roman" w:hAnsi="Times New Roman"/>
                <w:sz w:val="24"/>
                <w:szCs w:val="24"/>
              </w:rPr>
              <w:t>bedensel hareketlere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7F1BF1B" w:rsidR="00A401FA" w:rsidRPr="00D12745" w:rsidRDefault="00237FC8" w:rsidP="00555850">
            <w:pPr>
              <w:spacing w:after="0" w:line="360" w:lineRule="auto"/>
              <w:jc w:val="both"/>
              <w:rPr>
                <w:rFonts w:ascii="Times New Roman" w:hAnsi="Times New Roman"/>
                <w:sz w:val="24"/>
                <w:szCs w:val="24"/>
              </w:rPr>
            </w:pPr>
            <w:r w:rsidRPr="00237FC8">
              <w:rPr>
                <w:rFonts w:ascii="Times New Roman" w:eastAsiaTheme="minorEastAsia" w:hAnsi="Times New Roman"/>
                <w:color w:val="000000" w:themeColor="text1"/>
                <w:sz w:val="24"/>
                <w:szCs w:val="24"/>
              </w:rPr>
              <w:t>Müzik kültürü temasında öğrenilen müzik eserlerinin ritmik yapısına (tempo) ve anlatımına (coşkulu, hüzünlü vb.) uygun bedensel hareketler öğrenciler tarafından belirlenir. Ardından birkaç deneme yapılarak hareketler pekiştirilir. Hareketleri uygun bir şekilde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dayanışma içinde olmaları sağlanır (D3.4, D4.1). Bu beceriye yönelik bireysel değerlendirmeler; dereceli puanlama anahtarı, gözlem formu, kontrol listesi gibi araçlardan biriyle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7EEC48C"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555850" w:rsidRPr="00555850">
              <w:rPr>
                <w:rFonts w:ascii="Times New Roman" w:eastAsiaTheme="minorEastAsia" w:hAnsi="Times New Roman"/>
                <w:color w:val="000000" w:themeColor="text1"/>
                <w:sz w:val="24"/>
                <w:szCs w:val="24"/>
              </w:rPr>
              <w:t>Öğrencileri</w:t>
            </w:r>
            <w:r w:rsidR="00555850">
              <w:rPr>
                <w:rFonts w:ascii="Times New Roman" w:eastAsiaTheme="minorEastAsia" w:hAnsi="Times New Roman"/>
                <w:color w:val="000000" w:themeColor="text1"/>
                <w:sz w:val="24"/>
                <w:szCs w:val="24"/>
              </w:rPr>
              <w:t xml:space="preserve">n dinledikleri müziklere, kendi </w:t>
            </w:r>
            <w:r w:rsidR="00555850" w:rsidRPr="00555850">
              <w:rPr>
                <w:rFonts w:ascii="Times New Roman" w:eastAsiaTheme="minorEastAsia" w:hAnsi="Times New Roman"/>
                <w:color w:val="000000" w:themeColor="text1"/>
                <w:sz w:val="24"/>
                <w:szCs w:val="24"/>
              </w:rPr>
              <w:t>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r w:rsidR="00555850">
              <w:rPr>
                <w:rFonts w:ascii="Times New Roman" w:eastAsiaTheme="minorEastAsia" w:hAnsi="Times New Roman"/>
                <w:color w:val="000000" w:themeColor="text1"/>
                <w:sz w:val="24"/>
                <w:szCs w:val="24"/>
              </w:rPr>
              <w:t>.</w:t>
            </w:r>
          </w:p>
          <w:p w14:paraId="48B92169" w14:textId="5B1167FE"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55850" w:rsidRPr="00555850">
              <w:rPr>
                <w:rFonts w:ascii="Times New Roman" w:eastAsiaTheme="minorEastAsia" w:hAnsi="Times New Roman"/>
                <w:color w:val="000000" w:themeColor="text1"/>
                <w:sz w:val="24"/>
                <w:szCs w:val="24"/>
              </w:rPr>
              <w:t>Bedensel hareketlerin nasıl yapılacağını gösteren görsel ve işitsel materyaller kullanılabilir. Bedensel hareketleri gösteren videolar düşük oynatma hızı ile oynatılarak öğrencilerin bedensel hareketleri tekrarlamaları istenebilir. Hareketlere basit ve yavaş ritimlerle başlanabilir. Sınıftaki öğrencilerden, iş birlikli öğrenme doğrultusunda akranlarına yardımcı olmaları istenebilir</w:t>
            </w:r>
            <w:r w:rsidR="00555850">
              <w:rPr>
                <w:rFonts w:ascii="Times New Roman" w:eastAsiaTheme="minorEastAsia" w:hAnsi="Times New Roman"/>
                <w:color w:val="000000" w:themeColor="text1"/>
                <w:sz w:val="24"/>
                <w:szCs w:val="24"/>
              </w:rPr>
              <w:t>.</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B08AF60" w14:textId="77777777" w:rsidR="007456F7"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7E07B5E0" w14:textId="77777777" w:rsidR="00555850" w:rsidRDefault="00237FC8" w:rsidP="00237FC8">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Ritmik yapıya/eserin anlamına </w:t>
            </w:r>
            <w:r w:rsidRPr="00237FC8">
              <w:rPr>
                <w:rFonts w:ascii="Times New Roman" w:eastAsiaTheme="minorEastAsia" w:hAnsi="Times New Roman"/>
                <w:color w:val="000000" w:themeColor="text1"/>
                <w:sz w:val="24"/>
                <w:szCs w:val="24"/>
              </w:rPr>
              <w:t>uygun hareketler belirlemelerine ve sergilemelerine yönelik performans görevi verilebilir.</w:t>
            </w:r>
          </w:p>
          <w:p w14:paraId="08D946AB" w14:textId="77777777" w:rsidR="00237FC8" w:rsidRDefault="00237FC8" w:rsidP="00237FC8">
            <w:pPr>
              <w:spacing w:after="0" w:line="360" w:lineRule="auto"/>
              <w:jc w:val="both"/>
              <w:rPr>
                <w:rFonts w:ascii="Times New Roman" w:eastAsiaTheme="minorEastAsia" w:hAnsi="Times New Roman"/>
                <w:color w:val="000000" w:themeColor="text1"/>
                <w:sz w:val="24"/>
                <w:szCs w:val="24"/>
              </w:rPr>
            </w:pPr>
          </w:p>
          <w:p w14:paraId="4F843563" w14:textId="0EA228E6" w:rsidR="00237FC8" w:rsidRPr="00406B16" w:rsidRDefault="00237FC8" w:rsidP="00237FC8">
            <w:pPr>
              <w:spacing w:after="0" w:line="360" w:lineRule="auto"/>
              <w:jc w:val="both"/>
              <w:rPr>
                <w:rFonts w:ascii="Times New Roman" w:eastAsiaTheme="minorEastAsia" w:hAnsi="Times New Roman"/>
                <w:color w:val="000000" w:themeColor="text1"/>
                <w:sz w:val="24"/>
                <w:szCs w:val="24"/>
              </w:rPr>
            </w:pP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49076256"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Matematik:</w:t>
            </w:r>
            <w:r w:rsidRPr="00555850">
              <w:rPr>
                <w:rFonts w:ascii="Times New Roman" w:eastAsiaTheme="minorEastAsia" w:hAnsi="Times New Roman"/>
                <w:color w:val="000000" w:themeColor="text1"/>
                <w:sz w:val="24"/>
                <w:szCs w:val="24"/>
              </w:rPr>
              <w:br/>
              <w:t>Müzik eserlerine bedensel hareketlerle eşlik etme süreci, ritim, ölçü ve zamanlama kavramlarının uygulanmasını gerektirir. Öğrenciler düzenli tekrarlar ve sayma becerileriyle matematiksel düşünme alışkanlıklarını geliştirirken, hareketlerle ritmik yapıyı somutlaştırarak müzik ve matematik arasında işlevsel bir bağ kurarlar.</w:t>
            </w:r>
          </w:p>
          <w:p w14:paraId="3B5461DF"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Türkçe:</w:t>
            </w:r>
            <w:r w:rsidRPr="00555850">
              <w:rPr>
                <w:rFonts w:ascii="Times New Roman" w:eastAsiaTheme="minorEastAsia" w:hAnsi="Times New Roman"/>
                <w:b/>
                <w:color w:val="000000" w:themeColor="text1"/>
                <w:sz w:val="24"/>
                <w:szCs w:val="24"/>
              </w:rPr>
              <w:br/>
            </w:r>
            <w:r w:rsidRPr="00555850">
              <w:rPr>
                <w:rFonts w:ascii="Times New Roman" w:eastAsiaTheme="minorEastAsia" w:hAnsi="Times New Roman"/>
                <w:color w:val="000000" w:themeColor="text1"/>
                <w:sz w:val="24"/>
                <w:szCs w:val="24"/>
              </w:rPr>
              <w:t>Bedensel hareketlerle müzik eserlerine eşlik etme etkinlikleri, öğrencilerin sözel ifade gücünü ve dilsel ritim farkındalığını destekler. Türkçe dersinde vurgu, tonlama ve sözlü anlatım becerileriyle bütünleşerek öğrencilerin beden diliyle desteklenmiş daha etkili bir iletişim geliştirmelerine katkı sağlar.</w:t>
            </w:r>
          </w:p>
          <w:p w14:paraId="792FA1F9"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Beden Eğitimi:</w:t>
            </w:r>
          </w:p>
          <w:p w14:paraId="2F3B7FAE" w14:textId="3365BD2D"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Müzik eşliğinde yapılan bedensel hareketler, beden eğitimi dersinde kazandırılan koordinasyon, denge, esneklik ve ritim duygusunu pekiştirir. Öğrenciler hareketlerle müziğe eşlik ederek fiziksel farkındalıklarını artırır, bedensel disiplin kazanır ve sanat ile spor arasında bütüncül bir öğrenme deneyimi yaşar.</w:t>
            </w:r>
          </w:p>
          <w:p w14:paraId="532FAB7D"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Sosyal Bilgiler:</w:t>
            </w:r>
          </w:p>
          <w:p w14:paraId="3AB485C3" w14:textId="66D2C52E" w:rsidR="00922DCA" w:rsidRPr="00A5223B"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Müzik eserlerine bedensel hareketlerle eşlik edilmesi, farklı kültürlere ait dans ve ritüellerin öğrenilmesine imkân tanır. Sosyal Bilgiler dersinde kültürel miras ve toplumsal yaşam bağlamında ele alınan değerler, bu etkinliklerle pekiştirilerek öğrencilerin kültürel çeşitliliği tanıma ve benimseme becerilerini geliştirir.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2460EDBE">
                <wp:simplePos x="0" y="0"/>
                <wp:positionH relativeFrom="margin">
                  <wp:align>center</wp:align>
                </wp:positionH>
                <wp:positionV relativeFrom="paragraph">
                  <wp:posOffset>284480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4419F236" w:rsidR="00DA07BA" w:rsidRPr="00DA07BA" w:rsidRDefault="00E441CF" w:rsidP="00DA07BA">
                            <w:pPr>
                              <w:spacing w:after="0"/>
                              <w:jc w:val="center"/>
                              <w:rPr>
                                <w:rFonts w:ascii="Times New Roman" w:hAnsi="Times New Roman"/>
                                <w:b/>
                                <w:sz w:val="24"/>
                                <w:szCs w:val="24"/>
                              </w:rPr>
                            </w:pPr>
                            <w:r>
                              <w:rPr>
                                <w:rFonts w:ascii="Times New Roman" w:hAnsi="Times New Roman"/>
                                <w:b/>
                                <w:sz w:val="24"/>
                                <w:szCs w:val="24"/>
                              </w:rPr>
                              <w:t>08.06</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22.4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4419F236" w:rsidR="00DA07BA" w:rsidRPr="00DA07BA" w:rsidRDefault="00E441CF" w:rsidP="00DA07BA">
                      <w:pPr>
                        <w:spacing w:after="0"/>
                        <w:jc w:val="center"/>
                        <w:rPr>
                          <w:rFonts w:ascii="Times New Roman" w:hAnsi="Times New Roman"/>
                          <w:b/>
                          <w:sz w:val="24"/>
                          <w:szCs w:val="24"/>
                        </w:rPr>
                      </w:pPr>
                      <w:r>
                        <w:rPr>
                          <w:rFonts w:ascii="Times New Roman" w:hAnsi="Times New Roman"/>
                          <w:b/>
                          <w:sz w:val="24"/>
                          <w:szCs w:val="24"/>
                        </w:rPr>
                        <w:t>08</w:t>
                      </w:r>
                      <w:bookmarkStart w:id="1" w:name="_GoBack"/>
                      <w:bookmarkEnd w:id="1"/>
                      <w:r>
                        <w:rPr>
                          <w:rFonts w:ascii="Times New Roman" w:hAnsi="Times New Roman"/>
                          <w:b/>
                          <w:sz w:val="24"/>
                          <w:szCs w:val="24"/>
                        </w:rPr>
                        <w:t>.06</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37FC8"/>
    <w:rsid w:val="00256251"/>
    <w:rsid w:val="00262945"/>
    <w:rsid w:val="00270CB8"/>
    <w:rsid w:val="002923CA"/>
    <w:rsid w:val="002A214B"/>
    <w:rsid w:val="002C0708"/>
    <w:rsid w:val="002D5D8D"/>
    <w:rsid w:val="0030105A"/>
    <w:rsid w:val="00303FA4"/>
    <w:rsid w:val="003070C5"/>
    <w:rsid w:val="00310AAA"/>
    <w:rsid w:val="00314CAA"/>
    <w:rsid w:val="00344FAE"/>
    <w:rsid w:val="00356A3E"/>
    <w:rsid w:val="003615FE"/>
    <w:rsid w:val="00367D91"/>
    <w:rsid w:val="0037373A"/>
    <w:rsid w:val="00395E5C"/>
    <w:rsid w:val="003A5C35"/>
    <w:rsid w:val="003A6297"/>
    <w:rsid w:val="003A6B4A"/>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55850"/>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41C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0A25-C56D-45C0-86C7-788EDC07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725</Words>
  <Characters>4138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36</cp:revision>
  <dcterms:created xsi:type="dcterms:W3CDTF">2024-09-15T15:25:00Z</dcterms:created>
  <dcterms:modified xsi:type="dcterms:W3CDTF">2025-09-02T14:59:00Z</dcterms:modified>
</cp:coreProperties>
</file>